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8D52" w14:textId="1B37E838" w:rsidR="00B91841" w:rsidRDefault="006146FA" w:rsidP="006146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BB1C14" wp14:editId="4DF42D83">
            <wp:extent cx="3838575" cy="24358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nl and sungo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316" cy="244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7028" w14:textId="5CD95876" w:rsidR="006146FA" w:rsidRDefault="006146FA" w:rsidP="006146FA">
      <w:pPr>
        <w:jc w:val="center"/>
      </w:pPr>
    </w:p>
    <w:p w14:paraId="19237EFC" w14:textId="77777777" w:rsidR="006146FA" w:rsidRDefault="006146FA" w:rsidP="006146FA">
      <w:pPr>
        <w:jc w:val="center"/>
      </w:pPr>
    </w:p>
    <w:p w14:paraId="62AF3B08" w14:textId="01CB5468" w:rsidR="006146FA" w:rsidRDefault="006146FA" w:rsidP="006146FA">
      <w:pPr>
        <w:jc w:val="center"/>
        <w:rPr>
          <w:b/>
          <w:bCs/>
          <w:sz w:val="28"/>
          <w:szCs w:val="28"/>
        </w:rPr>
      </w:pPr>
      <w:r w:rsidRPr="006146FA">
        <w:rPr>
          <w:b/>
          <w:bCs/>
          <w:sz w:val="28"/>
          <w:szCs w:val="28"/>
        </w:rPr>
        <w:t>Update PDFNL 2020 Season – Sunday 22</w:t>
      </w:r>
      <w:r w:rsidRPr="006146FA">
        <w:rPr>
          <w:b/>
          <w:bCs/>
          <w:sz w:val="28"/>
          <w:szCs w:val="28"/>
          <w:vertAlign w:val="superscript"/>
        </w:rPr>
        <w:t>nd</w:t>
      </w:r>
      <w:r w:rsidRPr="006146FA">
        <w:rPr>
          <w:b/>
          <w:bCs/>
          <w:sz w:val="28"/>
          <w:szCs w:val="28"/>
        </w:rPr>
        <w:t xml:space="preserve"> March 2020</w:t>
      </w:r>
    </w:p>
    <w:p w14:paraId="42FE986B" w14:textId="77777777" w:rsidR="006146FA" w:rsidRDefault="006146FA" w:rsidP="005547BE">
      <w:pPr>
        <w:rPr>
          <w:b/>
          <w:bCs/>
          <w:sz w:val="28"/>
          <w:szCs w:val="28"/>
        </w:rPr>
      </w:pPr>
    </w:p>
    <w:p w14:paraId="41290F87" w14:textId="03A1F0D7" w:rsidR="006146FA" w:rsidRDefault="006146FA" w:rsidP="006146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Following a meeting of the PDFNL board on Friday 20</w:t>
      </w:r>
      <w:r w:rsidRPr="006146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2020, the decision has been made to postpone all football and netball competitions until the weekend of Saturday, </w:t>
      </w:r>
      <w:r w:rsidR="001F4582">
        <w:rPr>
          <w:sz w:val="28"/>
          <w:szCs w:val="28"/>
        </w:rPr>
        <w:t>May 2</w:t>
      </w:r>
      <w:r w:rsidR="001F4582" w:rsidRPr="001F45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2020.</w:t>
      </w:r>
    </w:p>
    <w:p w14:paraId="6BE07EB5" w14:textId="77777777" w:rsidR="001F4582" w:rsidRDefault="001F4582" w:rsidP="006146FA">
      <w:pPr>
        <w:rPr>
          <w:sz w:val="28"/>
          <w:szCs w:val="28"/>
        </w:rPr>
      </w:pPr>
    </w:p>
    <w:p w14:paraId="25DC6EE0" w14:textId="0C93477A" w:rsidR="00371CBF" w:rsidRDefault="001F4582" w:rsidP="006146FA">
      <w:pPr>
        <w:rPr>
          <w:sz w:val="28"/>
          <w:szCs w:val="28"/>
        </w:rPr>
      </w:pPr>
      <w:r>
        <w:rPr>
          <w:sz w:val="28"/>
          <w:szCs w:val="28"/>
        </w:rPr>
        <w:t>The league will continue to correspond with the various authorities and re-convene by Friday 17</w:t>
      </w:r>
      <w:r w:rsidRPr="005547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to review and/or confirm this commencement date, subject to the status of the COVID-19 pandemic.</w:t>
      </w:r>
    </w:p>
    <w:p w14:paraId="36CD2C93" w14:textId="77777777" w:rsidR="001F4582" w:rsidRDefault="001F4582" w:rsidP="006146FA">
      <w:pPr>
        <w:rPr>
          <w:sz w:val="28"/>
          <w:szCs w:val="28"/>
        </w:rPr>
      </w:pPr>
    </w:p>
    <w:p w14:paraId="3E0327D1" w14:textId="408030B1" w:rsidR="00371CBF" w:rsidRDefault="006146FA" w:rsidP="006146FA">
      <w:pPr>
        <w:rPr>
          <w:sz w:val="28"/>
          <w:szCs w:val="28"/>
        </w:rPr>
      </w:pPr>
      <w:r>
        <w:rPr>
          <w:sz w:val="28"/>
          <w:szCs w:val="28"/>
        </w:rPr>
        <w:t xml:space="preserve">The decision has been made after ongoing consultation with the office of Federal </w:t>
      </w:r>
      <w:r w:rsidR="00A62144">
        <w:rPr>
          <w:sz w:val="28"/>
          <w:szCs w:val="28"/>
        </w:rPr>
        <w:t xml:space="preserve">and state </w:t>
      </w:r>
      <w:r>
        <w:rPr>
          <w:sz w:val="28"/>
          <w:szCs w:val="28"/>
        </w:rPr>
        <w:t xml:space="preserve">Ministers, Netball Victoria , </w:t>
      </w:r>
      <w:r w:rsidR="005547BE">
        <w:rPr>
          <w:sz w:val="28"/>
          <w:szCs w:val="28"/>
        </w:rPr>
        <w:t xml:space="preserve">Netball Australia , </w:t>
      </w:r>
      <w:r>
        <w:rPr>
          <w:sz w:val="28"/>
          <w:szCs w:val="28"/>
        </w:rPr>
        <w:t xml:space="preserve">AFL </w:t>
      </w:r>
      <w:r w:rsidR="005547BE">
        <w:rPr>
          <w:sz w:val="28"/>
          <w:szCs w:val="28"/>
        </w:rPr>
        <w:t>,</w:t>
      </w:r>
      <w:r w:rsidR="00A62144">
        <w:rPr>
          <w:sz w:val="28"/>
          <w:szCs w:val="28"/>
        </w:rPr>
        <w:t xml:space="preserve"> AFLGM,</w:t>
      </w:r>
      <w:r w:rsidR="005547BE">
        <w:rPr>
          <w:sz w:val="28"/>
          <w:szCs w:val="28"/>
        </w:rPr>
        <w:t xml:space="preserve"> </w:t>
      </w:r>
      <w:r>
        <w:rPr>
          <w:sz w:val="28"/>
          <w:szCs w:val="28"/>
        </w:rPr>
        <w:t>PDFNL clubs</w:t>
      </w:r>
      <w:r w:rsidR="005547BE">
        <w:rPr>
          <w:sz w:val="28"/>
          <w:szCs w:val="28"/>
        </w:rPr>
        <w:t xml:space="preserve"> and in consideration of the </w:t>
      </w:r>
      <w:r w:rsidR="00A62144">
        <w:rPr>
          <w:sz w:val="28"/>
          <w:szCs w:val="28"/>
        </w:rPr>
        <w:t>ever</w:t>
      </w:r>
      <w:r w:rsidR="005547BE">
        <w:rPr>
          <w:sz w:val="28"/>
          <w:szCs w:val="28"/>
        </w:rPr>
        <w:t xml:space="preserve"> changing Federal Government requirements</w:t>
      </w:r>
      <w:r>
        <w:rPr>
          <w:sz w:val="28"/>
          <w:szCs w:val="28"/>
        </w:rPr>
        <w:t xml:space="preserve"> .</w:t>
      </w:r>
    </w:p>
    <w:p w14:paraId="7CC000C6" w14:textId="77777777" w:rsidR="00A62144" w:rsidRDefault="00A62144" w:rsidP="006146FA">
      <w:pPr>
        <w:rPr>
          <w:sz w:val="28"/>
          <w:szCs w:val="28"/>
        </w:rPr>
      </w:pPr>
    </w:p>
    <w:p w14:paraId="0C9E0E80" w14:textId="7833E122" w:rsidR="00371CBF" w:rsidRDefault="006146FA" w:rsidP="006146FA">
      <w:pPr>
        <w:rPr>
          <w:sz w:val="28"/>
          <w:szCs w:val="28"/>
        </w:rPr>
      </w:pPr>
      <w:r>
        <w:rPr>
          <w:sz w:val="28"/>
          <w:szCs w:val="28"/>
        </w:rPr>
        <w:t>The PDFNL advises all</w:t>
      </w:r>
      <w:r w:rsidR="005547BE">
        <w:rPr>
          <w:sz w:val="28"/>
          <w:szCs w:val="28"/>
        </w:rPr>
        <w:t xml:space="preserve"> of its </w:t>
      </w:r>
      <w:r>
        <w:rPr>
          <w:sz w:val="28"/>
          <w:szCs w:val="28"/>
        </w:rPr>
        <w:t xml:space="preserve">clubs </w:t>
      </w:r>
      <w:r w:rsidR="005547BE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remain aware </w:t>
      </w:r>
      <w:r w:rsidR="005547BE">
        <w:rPr>
          <w:sz w:val="28"/>
          <w:szCs w:val="28"/>
        </w:rPr>
        <w:t xml:space="preserve">and vigilant </w:t>
      </w:r>
      <w:r>
        <w:rPr>
          <w:sz w:val="28"/>
          <w:szCs w:val="28"/>
        </w:rPr>
        <w:t xml:space="preserve">of </w:t>
      </w:r>
      <w:r w:rsidR="005547BE">
        <w:rPr>
          <w:sz w:val="28"/>
          <w:szCs w:val="28"/>
        </w:rPr>
        <w:t xml:space="preserve">current </w:t>
      </w:r>
      <w:r>
        <w:rPr>
          <w:sz w:val="28"/>
          <w:szCs w:val="28"/>
        </w:rPr>
        <w:t xml:space="preserve">federal </w:t>
      </w:r>
      <w:r w:rsidR="005547BE">
        <w:rPr>
          <w:sz w:val="28"/>
          <w:szCs w:val="28"/>
        </w:rPr>
        <w:t>and state government requirements</w:t>
      </w:r>
      <w:r>
        <w:rPr>
          <w:sz w:val="28"/>
          <w:szCs w:val="28"/>
        </w:rPr>
        <w:t xml:space="preserve"> regarding </w:t>
      </w:r>
      <w:r w:rsidR="005547BE">
        <w:rPr>
          <w:sz w:val="28"/>
          <w:szCs w:val="28"/>
        </w:rPr>
        <w:t>gatherings</w:t>
      </w:r>
      <w:r>
        <w:rPr>
          <w:sz w:val="28"/>
          <w:szCs w:val="28"/>
        </w:rPr>
        <w:t>.</w:t>
      </w:r>
    </w:p>
    <w:p w14:paraId="23D7FD85" w14:textId="77777777" w:rsidR="00A62144" w:rsidRDefault="00A62144" w:rsidP="006146FA">
      <w:pPr>
        <w:rPr>
          <w:sz w:val="28"/>
          <w:szCs w:val="28"/>
        </w:rPr>
      </w:pPr>
    </w:p>
    <w:p w14:paraId="1361BF95" w14:textId="6DCD9B8A" w:rsidR="00371CBF" w:rsidRDefault="00A62144" w:rsidP="006146FA">
      <w:pPr>
        <w:rPr>
          <w:sz w:val="28"/>
          <w:szCs w:val="28"/>
        </w:rPr>
      </w:pPr>
      <w:r>
        <w:rPr>
          <w:sz w:val="28"/>
          <w:szCs w:val="28"/>
        </w:rPr>
        <w:t>Providing s</w:t>
      </w:r>
      <w:r w:rsidR="00371CBF">
        <w:rPr>
          <w:sz w:val="28"/>
          <w:szCs w:val="28"/>
        </w:rPr>
        <w:t xml:space="preserve">upport </w:t>
      </w:r>
      <w:r>
        <w:rPr>
          <w:sz w:val="28"/>
          <w:szCs w:val="28"/>
        </w:rPr>
        <w:t xml:space="preserve">to </w:t>
      </w:r>
      <w:r w:rsidR="00371CBF">
        <w:rPr>
          <w:sz w:val="28"/>
          <w:szCs w:val="28"/>
        </w:rPr>
        <w:t xml:space="preserve">PDFNL members along with the many commercial partners who continue to support the PDFNL community </w:t>
      </w:r>
      <w:r w:rsidR="004D1CFB">
        <w:rPr>
          <w:sz w:val="28"/>
          <w:szCs w:val="28"/>
        </w:rPr>
        <w:t xml:space="preserve">is of high priority, </w:t>
      </w:r>
      <w:r w:rsidR="00371CBF">
        <w:rPr>
          <w:sz w:val="28"/>
          <w:szCs w:val="28"/>
        </w:rPr>
        <w:t>during these unprecedented times</w:t>
      </w:r>
      <w:r w:rsidR="00916287">
        <w:rPr>
          <w:sz w:val="28"/>
          <w:szCs w:val="28"/>
        </w:rPr>
        <w:t>.</w:t>
      </w:r>
    </w:p>
    <w:p w14:paraId="5BD77E73" w14:textId="77777777" w:rsidR="00A62144" w:rsidRDefault="00A62144" w:rsidP="006146FA">
      <w:pPr>
        <w:rPr>
          <w:sz w:val="28"/>
          <w:szCs w:val="28"/>
        </w:rPr>
      </w:pPr>
    </w:p>
    <w:p w14:paraId="6B35B771" w14:textId="46DCD8A3" w:rsidR="00371CBF" w:rsidRDefault="00371CBF" w:rsidP="006146FA">
      <w:pPr>
        <w:rPr>
          <w:sz w:val="28"/>
          <w:szCs w:val="28"/>
        </w:rPr>
      </w:pPr>
      <w:r>
        <w:rPr>
          <w:sz w:val="28"/>
          <w:szCs w:val="28"/>
        </w:rPr>
        <w:t>This decision has been reached with consideration to the Health and Welfare of all stakeholders and League and Club Sustainability.</w:t>
      </w:r>
    </w:p>
    <w:p w14:paraId="638EEB0D" w14:textId="0FA9A8A3" w:rsidR="006146FA" w:rsidRDefault="005547BE" w:rsidP="006146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6FA">
        <w:rPr>
          <w:sz w:val="28"/>
          <w:szCs w:val="28"/>
        </w:rPr>
        <w:t xml:space="preserve"> </w:t>
      </w:r>
    </w:p>
    <w:p w14:paraId="09D99682" w14:textId="569D57CC" w:rsidR="006146FA" w:rsidRPr="006146FA" w:rsidRDefault="006146FA" w:rsidP="006146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46FA" w:rsidRPr="006146FA" w:rsidSect="00A62144">
      <w:pgSz w:w="11906" w:h="16838"/>
      <w:pgMar w:top="238" w:right="244" w:bottom="249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FA"/>
    <w:rsid w:val="001F4582"/>
    <w:rsid w:val="00371CBF"/>
    <w:rsid w:val="004D1CFB"/>
    <w:rsid w:val="005547BE"/>
    <w:rsid w:val="006146FA"/>
    <w:rsid w:val="00916287"/>
    <w:rsid w:val="0097461D"/>
    <w:rsid w:val="00A62144"/>
    <w:rsid w:val="00A86CAA"/>
    <w:rsid w:val="00B50A92"/>
    <w:rsid w:val="00B91841"/>
    <w:rsid w:val="00B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F255"/>
  <w15:chartTrackingRefBased/>
  <w15:docId w15:val="{1B24277A-92CA-4872-B808-0A09726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Railton</dc:creator>
  <cp:keywords/>
  <dc:description/>
  <cp:lastModifiedBy>Shane Railton</cp:lastModifiedBy>
  <cp:revision>2</cp:revision>
  <cp:lastPrinted>2020-03-22T01:41:00Z</cp:lastPrinted>
  <dcterms:created xsi:type="dcterms:W3CDTF">2020-03-22T03:03:00Z</dcterms:created>
  <dcterms:modified xsi:type="dcterms:W3CDTF">2020-03-22T03:03:00Z</dcterms:modified>
</cp:coreProperties>
</file>